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B02D0" w:rsidRPr="007E799E" w:rsidRDefault="00E85965" w:rsidP="005B02D0">
      <w:pPr>
        <w:jc w:val="center"/>
        <w:rPr>
          <w:rFonts w:ascii="Nueva Std Cond" w:hAnsi="Nueva Std Cond"/>
          <w:b/>
          <w:sz w:val="144"/>
        </w:rPr>
      </w:pPr>
      <w:r>
        <w:rPr>
          <w:rFonts w:ascii="Nueva Std Cond" w:hAnsi="Nueva Std Cond"/>
          <w:b/>
          <w:noProof/>
          <w:sz w:val="14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486pt;margin-top:0;width:90pt;height:54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C5463" w:rsidRDefault="000C5463">
                  <w:r>
                    <w:t>Name:</w:t>
                  </w:r>
                </w:p>
                <w:p w:rsidR="000C5463" w:rsidRDefault="000C5463">
                  <w:r>
                    <w:t>Period:</w:t>
                  </w:r>
                </w:p>
              </w:txbxContent>
            </v:textbox>
          </v:shape>
        </w:pict>
      </w:r>
      <w:r w:rsidR="007E799E" w:rsidRPr="007E799E">
        <w:rPr>
          <w:rFonts w:ascii="Nueva Std Cond" w:hAnsi="Nueva Std Cond"/>
          <w:b/>
          <w:sz w:val="144"/>
        </w:rPr>
        <w:t>American Times</w:t>
      </w:r>
    </w:p>
    <w:p w:rsidR="005B02D0" w:rsidRPr="007E799E" w:rsidRDefault="005B02D0" w:rsidP="005B02D0">
      <w:pPr>
        <w:jc w:val="center"/>
        <w:rPr>
          <w:rFonts w:ascii="Nueva Std Cond" w:hAnsi="Nueva Std Cond"/>
          <w:sz w:val="48"/>
        </w:rPr>
      </w:pPr>
      <w:r w:rsidRPr="007E799E">
        <w:rPr>
          <w:rFonts w:ascii="Nueva Std Cond" w:hAnsi="Nueva Std Cond"/>
          <w:sz w:val="48"/>
        </w:rPr>
        <w:t xml:space="preserve">News about the </w:t>
      </w:r>
      <w:r w:rsidR="007E799E" w:rsidRPr="007E799E">
        <w:rPr>
          <w:rFonts w:ascii="Nueva Std Cond" w:hAnsi="Nueva Std Cond"/>
          <w:sz w:val="48"/>
        </w:rPr>
        <w:t>New Government</w:t>
      </w:r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235160" w:rsidRDefault="00235160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B21944" w:rsidRPr="005B02D0" w:rsidRDefault="00B21944" w:rsidP="005B02D0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Rueckwarzsalto" w:hAnsi="Rueckwarzsalto"/>
          <w:sz w:val="48"/>
        </w:rPr>
      </w:pPr>
    </w:p>
    <w:p w:rsidR="00B21944" w:rsidRPr="00B21944" w:rsidRDefault="00B21944" w:rsidP="00B21944">
      <w:pPr>
        <w:rPr>
          <w:rFonts w:ascii="Rueckwarzsalto" w:hAnsi="Rueckwarzsalto"/>
        </w:rPr>
      </w:pPr>
    </w:p>
    <w:p w:rsidR="00B21944" w:rsidRPr="007E799E" w:rsidRDefault="007E799E" w:rsidP="00B21944">
      <w:pPr>
        <w:jc w:val="center"/>
        <w:rPr>
          <w:rFonts w:ascii="Nueva Std Cond" w:hAnsi="Nueva Std Cond"/>
          <w:sz w:val="48"/>
        </w:rPr>
      </w:pPr>
      <w:r w:rsidRPr="007E799E">
        <w:rPr>
          <w:rFonts w:ascii="Nueva Std Cond" w:hAnsi="Nueva Std Cond"/>
          <w:sz w:val="48"/>
        </w:rPr>
        <w:t>Image from the historic signing</w:t>
      </w:r>
    </w:p>
    <w:p w:rsidR="001E06EC" w:rsidRPr="007E799E" w:rsidRDefault="00E85965" w:rsidP="007E799E">
      <w:pPr>
        <w:jc w:val="center"/>
        <w:rPr>
          <w:rFonts w:ascii="Nueva Std Cond" w:hAnsi="Nueva Std Cond"/>
          <w:sz w:val="48"/>
        </w:rPr>
      </w:pPr>
      <w:r>
        <w:rPr>
          <w:rFonts w:ascii="Nueva Std Cond" w:hAnsi="Nueva Std Cond"/>
          <w:noProof/>
          <w:sz w:val="48"/>
        </w:rPr>
        <w:pict>
          <v:shape id="_x0000_s1026" type="#_x0000_t202" style="position:absolute;left:0;text-align:left;margin-left:0;margin-top:1pt;width:558pt;height:5in;z-index:251658240;mso-wrap-edited:f" wrapcoords="0 0 21600 0 21600 21600 0 21600 0 0" filled="f" strokecolor="black [3213]">
            <v:fill o:detectmouseclick="t"/>
            <v:textbox inset=",7.2pt,,7.2pt">
              <w:txbxContent>
                <w:p w:rsidR="007E799E" w:rsidRDefault="007E799E"/>
              </w:txbxContent>
            </v:textbox>
            <w10:wrap type="tight"/>
          </v:shape>
        </w:pict>
      </w:r>
      <w:r w:rsidR="007E799E" w:rsidRPr="007E799E">
        <w:rPr>
          <w:rFonts w:ascii="Nueva Std Cond" w:hAnsi="Nueva Std Cond"/>
          <w:sz w:val="48"/>
        </w:rPr>
        <w:t xml:space="preserve">Published on the        </w:t>
      </w:r>
      <w:r w:rsidR="007E799E">
        <w:rPr>
          <w:rFonts w:ascii="Nueva Std Cond" w:hAnsi="Nueva Std Cond"/>
          <w:sz w:val="48"/>
        </w:rPr>
        <w:t xml:space="preserve">      </w:t>
      </w:r>
      <w:r w:rsidR="007E799E" w:rsidRPr="007E799E">
        <w:rPr>
          <w:rFonts w:ascii="Nueva Std Cond" w:hAnsi="Nueva Std Cond"/>
          <w:sz w:val="48"/>
        </w:rPr>
        <w:t xml:space="preserve">day of            </w:t>
      </w:r>
      <w:r w:rsidR="007E799E">
        <w:rPr>
          <w:rFonts w:ascii="Nueva Std Cond" w:hAnsi="Nueva Std Cond"/>
          <w:sz w:val="48"/>
        </w:rPr>
        <w:t xml:space="preserve">  </w:t>
      </w:r>
      <w:r w:rsidR="007E799E" w:rsidRPr="007E799E">
        <w:rPr>
          <w:rFonts w:ascii="Nueva Std Cond" w:hAnsi="Nueva Std Cond"/>
          <w:sz w:val="48"/>
        </w:rPr>
        <w:t>, 17</w:t>
      </w:r>
    </w:p>
    <w:sectPr w:rsidR="001E06EC" w:rsidRPr="007E799E" w:rsidSect="0051276F">
      <w:pgSz w:w="12240" w:h="15840"/>
      <w:pgMar w:top="142" w:right="474" w:bottom="142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ueva Std Cond">
    <w:panose1 w:val="020B0506070504020203"/>
    <w:charset w:val="00"/>
    <w:family w:val="auto"/>
    <w:pitch w:val="variable"/>
    <w:sig w:usb0="00000003" w:usb1="00000000" w:usb2="00000000" w:usb3="00000000" w:csb0="00000001" w:csb1="00000000"/>
  </w:font>
  <w:font w:name="Rueckwarzsalto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02D0"/>
    <w:rsid w:val="000B1C4D"/>
    <w:rsid w:val="000C5463"/>
    <w:rsid w:val="00235160"/>
    <w:rsid w:val="003E5FD3"/>
    <w:rsid w:val="00442521"/>
    <w:rsid w:val="0051276F"/>
    <w:rsid w:val="005716E6"/>
    <w:rsid w:val="005B02D0"/>
    <w:rsid w:val="007167C2"/>
    <w:rsid w:val="007E799E"/>
    <w:rsid w:val="00B21944"/>
    <w:rsid w:val="00E85965"/>
    <w:rsid w:val="00EA466B"/>
    <w:rsid w:val="00F1071C"/>
    <w:rsid w:val="00FD1DE7"/>
  </w:rsids>
  <m:mathPr>
    <m:mathFont m:val="Rueckwarzsalt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Macintosh Word</Application>
  <DocSecurity>0</DocSecurity>
  <Lines>1</Lines>
  <Paragraphs>1</Paragraphs>
  <ScaleCrop>false</ScaleCrop>
  <Company>StuArt Inc.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Ralston</dc:creator>
  <cp:keywords/>
  <cp:lastModifiedBy>Stuart Ralston</cp:lastModifiedBy>
  <cp:revision>2</cp:revision>
  <dcterms:created xsi:type="dcterms:W3CDTF">2010-11-22T11:36:00Z</dcterms:created>
  <dcterms:modified xsi:type="dcterms:W3CDTF">2010-11-22T11:36:00Z</dcterms:modified>
</cp:coreProperties>
</file>